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Fevereiro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33.108.788,06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88.420.677,26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209.118.244,58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878.594.764,46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38.100.932,56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83.428.532,76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209.118.244,58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15207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878.594.764,46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39.374.397,84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38.180.462,43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22.267.111,41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22.267.111,41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22.267.111,41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22.267.111,41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13.261.617,39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13.261.617,39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87.805.796,48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87.805.796,48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46.239.323,68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46.239.323,68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46.239.323,68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46.239.323,68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94.071.406,26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94.071.406,26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52.748.399,41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52.748.399,41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52.748.399,41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52.748.399,41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8.966.604,62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8.966.604,62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6.265.609,78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6.265.609,78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6.509.075,73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6.509.075,73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6.509.075,73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6.509.075,73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32.987,95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33.108.788,06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31.914.852,65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13.294.605,34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13.294.605,34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32.987,95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15/03/2023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09:53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13.261.617,39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13.261.617,39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2.591.445,96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32.566.880,23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8.966.604,62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8.966.604,62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32.356.402,23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32.987,95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32.987,95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210.478,00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13.294.605,34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13.294.605,34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2.801.923,96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2.088.856,33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2.088.856,33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32.531.410,65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31.931.410,65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32.320.932,65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31.720.932,65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2.299.334,33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2.299.334,33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210.478,00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210.478,00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ESTOQUES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1.635.975,46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452.880,87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31.625.302,65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31.625.302,65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95.630,00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210.478,00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1.635.975,46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663.358,87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54.995,87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10.147,00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2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3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6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1.193.935,41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1.176.890,56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1.171.050,40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1.171.050,40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337.406,27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674.896,70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1.193.935,41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1.176.890,56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1.171.050,40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1.171.050,40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337.406,27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674.896,70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1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INFORMÁTICA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4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4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ANDAMENTO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INTANGÍVEL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36.445.040,79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45.203.878,73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21.792.595,59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77.543.565,78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77.442.973,16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58.388.140,01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79.199.457,55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79.199.457,55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60.796.535,84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1.655.891,77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1.756.484,39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2.408.395,83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38.100.932,56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46.960.363,12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24.200.991,42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122.470,79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122.470,79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181.296,90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181.296,90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199.389,77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199.389,77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18.092,87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18.092,87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140.563,66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140.563,66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122.470,79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181.296,90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199.389,77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18.092,87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140.563,66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21.649.306,81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21.649.306,81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3.084.784,28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18.564.522,53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58.189.063,77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58.189.063,77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57.076.256,09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1.112.807,68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60.555.056,94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60.555.056,94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57.189.482,53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3.365.574,41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2.365.993,17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2.365.993,17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113.226,44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2.252.766,73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24.015.299,98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24.015.299,98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3.198.010,72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20.817.289,26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1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20.817,99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17.779,34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42.089,13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45.127,78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PAGAR-CONSOLIDAÇÃO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15.554,72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595.627,27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595.627,27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595.627,27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15.554,72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20.637,99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20.637,99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44.947,78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6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6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25.809,79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25.809,79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595.627,27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595.627,27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595.627,27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24.309,79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4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31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595.627,27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595.627,27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3.502,40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23.406.465,73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23.404.890,73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14.047.945,97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6.135.686,24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29.200,81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7.873.855,07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18.362.867,21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18.360.942,21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13.139.113,80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13.112.395,37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6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17.709.340,99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17.707.415,99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13.364.145,62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13.337.427,19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6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653.526,22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653.526,22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225.031,82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225.031,82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22.752.939,51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22.751.364,51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14.272.977,79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6.360.718,06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29.200,81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7.873.855,07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62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4.097.787,79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4.097.787,79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5.259.112,37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5.259.112,37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4.097.787,79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4.097.787,79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4.380.554,33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4.380.554,33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5.221.828,41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5.221.828,41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4.343.270,37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4.343.270,37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878.558,04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878.558,04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MUNICÍPIO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6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PROVISOES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74" w:x="166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8.758.837,94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10.096.391,99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10.096.391,99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435.313.767,31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393.717.545,10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829.568.847,90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537.535,49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100.592,62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100.592,62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8.859.430,56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10.196.984,61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10.196.984,61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435.414.242,17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393.717.545,10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829.568.847,90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437.060,63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100.592,62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100.592,62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100.474,86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100.592,62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100.592,62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100.474,86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6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100.474,86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100.474,86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384.561.291,14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811.784.810,65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384.561.291,14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811.784.810,65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2.005.038,96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1.237.268,62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3.173.598,10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68.709,48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1.237.268,62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3.173.598,10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68.827,24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37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5.780,54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5.780,54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43.875.846,56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210.287,32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174.131,67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141.167,04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141.167,04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48.851.934,37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250.045,74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180.934,04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177.488,70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177.488,70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44.544.830,70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250.045,74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180.934,04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177.488,70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177.488,70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88.420.677,26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460.333,06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355.065,71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318.655,74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1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318.655,74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6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18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141.167,04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112.269,41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112.269,41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253.436,45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36.409,97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36.409,97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68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4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32.964,63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32.964,63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3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34.835,16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12.471,38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19.086,60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6.890,68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29.519,29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76.806,53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23.310,66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41.971,37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41.971,37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10.839,28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19.086,60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19.086,60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7.992,61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13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9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4.611,34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23.849,48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43.647.904,99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30.612.465,62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27.766.573,73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27.766.573,73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27.766.573,73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2.845.891,89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2.845.891,89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2.845.891,89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13.035.271,37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13.035.271,37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13.035.271,37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13.035.271,37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43.744.413,06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30.716.550,00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27.882.834,34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27.882.834,34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27.882.834,34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2.833.715,66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2.833.715,66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2.833.715,66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13.027.695,06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13.027.695,06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13.027.695,06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13.027.695,06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43.744.413,06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30.716.550,00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27.882.834,34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27.882.834,34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27.882.834,34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2.833.715,66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2.833.715,66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2.833.715,66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13.027.695,06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13.027.695,06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13.027.695,06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13.027.695,06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87.392.318,05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61.329.015,62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55.649.408,07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55.649.408,07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55.649.408,07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5.679.607,55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5.679.607,55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5.679.607,55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26.062.966,43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26.062.966,43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26.062.966,43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26.062.966,43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RESERVA-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8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85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85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85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17.654,25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452.418,45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452.418,45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427.773,45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427.773,45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99.279,96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6.820,23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159.267,66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136.087,62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452.418,45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452.418,45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427.773,45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427.773,45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99.279,96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6.820,23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159.267,66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136.087,62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470.072,70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470.072,70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7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23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13.154,25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13.154,25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440.927,70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440.927,70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99.279,96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6.820,23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159.267,66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137.587,62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439,35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8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8.437,97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11.214,90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19.652,87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97.953,45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96.338,65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0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4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46.805.203,61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9.006.962,01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9.006.962,01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9.006.962,01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9.006.962,01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4.307.103,67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36.623.329,15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36.623.329,15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8.999.592,57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83.428.532,76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18.006.554,58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18.006.554,58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18.006.554,58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18.006.554,58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6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6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299.922,00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306.108,00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70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63.492.045,70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63.492.045,70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63.492.045,70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7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8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80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8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36.774.417,12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63.492.045,70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0" w:x="166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74" w:x="1660" w:y="9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9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10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119.519.118,95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209.118.244,58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119.293.104,63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119.293.104,63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47.443.194,39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47.443.194,39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47.443.194,39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92.999.125,63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208.892.230,26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208.892.230,26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119.519.118,95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119.293.104,63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374.323.977,04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374.321.733,80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463.923.102,67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463.920.859,43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209.118.244,58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208.892.230,26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9.633.865,58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119.293.104,63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24.406.715,85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47.443.194,39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89.599.125,63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838.285,31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2.003.269,78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5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19.296.100,20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19.296.100,20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19.296.100,20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208.892.230,26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25.245.001,16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7.327.069,91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454.258.624,81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251.438.665,14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202.819.959,67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42.377.150,38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364.659.499,18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206.219.959,67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47.780.420,16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158.439.539,51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42.377.150,38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42.377.150,40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47.443.194,39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47.443.194,39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47.443.194,39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57.959.204,10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15.726.034,63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158.439.539,51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158.439.539,51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158.439.539,51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58.103.185,03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57.959.204,10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202.819.959,67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202.819.959,67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202.819.959,67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143.980,93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42.233.169,47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167.136,17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84.324.333,27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91.823.614,55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1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99.710,46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126.134,87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2.243,24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374.463.303,07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172.928.665,31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231.228.432,04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231.228.432,04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59.672.963,18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12.185.011,22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159.370.457,64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600.148.057,12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363.581.626,85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112.419.303,86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112.419.303,86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76.039.440,66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96.016.595,73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10.526.810,54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1.787.133,71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1.787.133,71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504.131.461,39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353.054.816,31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110.632.170,15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110.632.170,15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26.717.628,58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9.662.234,62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74.252.306,95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878.594.764,46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525.983.481,62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341.860.602,19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341.860.602,19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86.390.591,76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21.847.245,84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233.622.764,59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94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1.787.133,71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201.999.587,21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201.999.587,21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201.999.587,21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201.999.587,21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201.534.637,76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201.534.637,76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61.362.033,61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61.362.033,61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22.267.111,41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27.680.646,76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11.414.275,44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140.172.604,15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56.451.041,42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56.451.041,42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83.721.562,73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83.721.562,73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374.463.303,07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172.928.665,31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231.228.432,04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231.228.432,04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4.461.124,27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153.924.912,05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153.924.912,05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153.924.912,05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153.924.912,05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236.566.430,27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236.566.430,27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116.546.179,86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116.546.179,86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46.239.323,68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52.603.621,14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17.703.235,04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120.020.250,41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45.074.766,71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45.074.766,71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74.945.483,70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74.945.483,70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1.067.263.729,40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844.415.624,97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294.311.511,30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294.311.511,30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85.843.833,16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85.843.833,16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1.939.676,83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1.939.676,83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1.939.676,83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1.939.676,83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85.489.785,19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85.489.785,19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83.698.470,53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83.698.470,53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52.748.399,41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13.710.789,13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17.239.281,99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1.791.314,66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1.751.664,13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1.751.664,13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39.650,53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151.985.235,22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151.985.235,22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151.985.235,22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151.985.235,22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151.076.645,08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151.076.645,08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32.847.709,33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32.847.709,33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6.509.075,73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38.892.832,01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463.953,05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352.611.282,84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352.611.282,84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94.209.742,94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94.209.742,94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66.573.478,77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11.878.228,49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258.401.539,90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99.774.144,00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99.774.144,00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158.627.395,90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158.627.395,90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878.594.764,46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525.983.481,62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341.860.602,19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341.860.602,19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12.461.681,23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15.878.297,94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DISPONIBLIDADES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118.228.935,75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43.323.102,58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43.323.102,58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74.905.833,17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74.905.833,17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504.131.461,39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353.054.816,31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110.632.170,15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110.632.170,15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8.000.556,96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8.000.556,96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1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39.650,53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1.571.395.190,79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1.197.470.441,28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404.943.681,45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8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404.943.681,45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77.843.276,20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77.843.276,20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7.877.740,98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5.329.044,34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84.754.300,78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86.757.570,54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2.003.269,76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7.332.314,10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5.323.800,13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623"/>
        <w:widowControl w:val="off"/>
        <w:autoSpaceDE w:val="off"/>
        <w:autoSpaceDN w:val="off"/>
        <w:spacing w:before="22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623"/>
        <w:widowControl w:val="off"/>
        <w:autoSpaceDE w:val="off"/>
        <w:autoSpaceDN w:val="off"/>
        <w:spacing w:before="22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42.377.150,38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42.377.150,40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44.380.420,16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42.377.150,38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2.003.269,78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623"/>
        <w:widowControl w:val="off"/>
        <w:autoSpaceDE w:val="off"/>
        <w:autoSpaceDN w:val="off"/>
        <w:spacing w:before="22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7.327.069,91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623"/>
        <w:widowControl w:val="off"/>
        <w:autoSpaceDE w:val="off"/>
        <w:autoSpaceDN w:val="off"/>
        <w:spacing w:before="22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5.075,20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623"/>
        <w:widowControl w:val="off"/>
        <w:autoSpaceDE w:val="off"/>
        <w:autoSpaceDN w:val="off"/>
        <w:spacing w:before="22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03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14pt;margin-top:19pt;z-index:-10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14pt;margin-top:542.5pt;z-index:-10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469.003.452,45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107.983.161,78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134.146.806,64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26.163.644,86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495.167.097,31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23.155,24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30.671.343,09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499.651.640,30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238.642.940,48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42.091.163,80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49.903.475,85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230.830.628,43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71.849.910,24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201.999.587,21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201.999.587,21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201.999.587,21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201.999.587,21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201.534.637,76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201.534.637,76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61.362.033,61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61.362.033,61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22.267.111,41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27.680.646,76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11.414.275,44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57.959.204,10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17.239.281,99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32.784.675,69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15.730.215,58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15.726.034,63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58.103.185,03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13.293.238,12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62.750.383,49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106.196.028,07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57.959.204,10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5.248.546,84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143.980,93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3.946.043,87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167.136,17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34.617.386,96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529.617.348,10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148.177.127,99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84.324.333,27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44.654.929,01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187.846.532,25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117.068.615,71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50.014.351,99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352.611.282,84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352.611.282,84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94.209.742,94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94.209.742,94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15.758.035,68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66.573.478,77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11.878.228,49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29.965.707,80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90.465.812,49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42.233.169,47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5.248.546,84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42.988.277,13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145.017.831,10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145.017.831,10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145.017.831,10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145.017.831,10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303.457.370,61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303.457.370,61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303.457.370,61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303.457.370,61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344.051.558,12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344.051.558,12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344.051.558,12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344.051.558,12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373.924.749,51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373.924.749,51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249.159.470,70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249.159.470,70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112.553.733,95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118.902.501,71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17.703.235,04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42.984.096,18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45.218.705,47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151.985.235,22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151.985.235,22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151.985.235,22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151.985.235,22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151.076.645,08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151.076.645,08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32.847.709,33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32.847.709,33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6.509.075,73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99.799.125,63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258.238.665,14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258.238.665,14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258.238.665,14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258.238.665,14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192.066.322,90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192.066.322,90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192.066.322,90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192.066.322,90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222.848.104,43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222.848.104,43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216.311.761,37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216.311.761,37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119.062.809,68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80.009.669,70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1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17.239.281,99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5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33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33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61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DISPONIBLIDADES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61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61" w:x="1660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38.892.832,01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9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463.953,05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14pt;margin-top:19pt;z-index:-11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4pt;margin-top:542.5pt;z-index:-11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140.172.604,15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56.451.041,42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11.442.764,97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3.441.820,26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41.566.456,19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83.721.562,73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5.381.482,61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78.340.080,12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1.791.314,66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1.751.664,13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1.751.664,13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120.020.250,41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45.074.766,71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13.449.464,06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118.228.935,75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43.323.102,58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11.697.799,93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258.401.539,90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99.774.144,00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23.140.564,90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3.441.820,26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73.191.758,84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158.627.395,90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21.986.579,74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136.640.816,16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ORIGENS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31.625.302,65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74.945.483,70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16.609.278,08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58.336.205,62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4.745.028,40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4.745.028,40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4.745.028,40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31.625.302,65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74.905.833,17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16.605.097,13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58.300.736,04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7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7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7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39.650,53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4.180,95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CONSTITUIÇÃO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35.469,58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4.745.028,40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4.745.028,40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4.745.028,40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83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8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8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14pt;margin-top:19pt;z-index:-11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4pt;margin-top:542.5pt;z-index:-12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styles" Target="styles.xml" /><Relationship Id="rId33" Type="http://schemas.openxmlformats.org/officeDocument/2006/relationships/fontTable" Target="fontTable.xml" /><Relationship Id="rId34" Type="http://schemas.openxmlformats.org/officeDocument/2006/relationships/settings" Target="settings.xml" /><Relationship Id="rId35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14</Pages>
  <Words>5106</Words>
  <Characters>35195</Characters>
  <Application>Aspose</Application>
  <DocSecurity>0</DocSecurity>
  <Lines>3637</Lines>
  <Paragraphs>3637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36664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2025-06-16T08:31:37-03:00</dcterms:created>
  <dcterms:modified xmlns:xsi="http://www.w3.org/2001/XMLSchema-instance" xmlns:dcterms="http://purl.org/dc/terms/" xsi:type="dcterms:W3CDTF">2025-06-16T08:31:37-03:00</dcterms:modified>
</coreProperties>
</file>